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DDAF" w14:textId="77777777" w:rsidR="00214965" w:rsidRDefault="00214965" w:rsidP="00214965">
      <w:pPr>
        <w:tabs>
          <w:tab w:val="left" w:pos="3969"/>
        </w:tabs>
        <w:rPr>
          <w:rFonts w:ascii="Calibri" w:eastAsia="SimSun" w:hAnsi="Calibri" w:cs="Calibri"/>
          <w:b/>
          <w:sz w:val="32"/>
          <w:szCs w:val="32"/>
          <w:lang w:val="en-US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6DDCB" wp14:editId="1006DDCC">
                <wp:simplePos x="0" y="0"/>
                <wp:positionH relativeFrom="column">
                  <wp:posOffset>-97155</wp:posOffset>
                </wp:positionH>
                <wp:positionV relativeFrom="paragraph">
                  <wp:posOffset>153035</wp:posOffset>
                </wp:positionV>
                <wp:extent cx="6263640" cy="1379220"/>
                <wp:effectExtent l="7620" t="10160" r="5715" b="10795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137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71491" id="Rechthoek 8" o:spid="_x0000_s1026" style="position:absolute;margin-left:-7.65pt;margin-top:12.05pt;width:493.2pt;height:10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" filled="f"/>
            </w:pict>
          </mc:Fallback>
        </mc:AlternateContent>
      </w:r>
      <w:r>
        <w:rPr>
          <w:rFonts w:ascii="Calibri" w:eastAsia="SimSun" w:hAnsi="Calibri" w:cs="Calibri"/>
          <w:b/>
          <w:sz w:val="32"/>
          <w:szCs w:val="32"/>
          <w:lang w:val="en-US"/>
        </w:rPr>
        <w:tab/>
      </w:r>
    </w:p>
    <w:p w14:paraId="1006DDB0" w14:textId="77777777" w:rsidR="00214965" w:rsidRDefault="00AD6401" w:rsidP="00214965">
      <w:pPr>
        <w:tabs>
          <w:tab w:val="left" w:pos="3969"/>
        </w:tabs>
        <w:rPr>
          <w:rFonts w:ascii="Calibri" w:eastAsia="SimSun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006DDCD" wp14:editId="1006DDCE">
            <wp:simplePos x="0" y="0"/>
            <wp:positionH relativeFrom="column">
              <wp:posOffset>116959</wp:posOffset>
            </wp:positionH>
            <wp:positionV relativeFrom="paragraph">
              <wp:posOffset>190751</wp:posOffset>
            </wp:positionV>
            <wp:extent cx="2137410" cy="765810"/>
            <wp:effectExtent l="0" t="0" r="0" b="0"/>
            <wp:wrapNone/>
            <wp:docPr id="1" name="Afbeelding 1" descr="cid:image003.png@01D5D137.C71EF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5D137.C71EF9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4965" w:rsidRPr="000878B1">
        <w:rPr>
          <w:rFonts w:ascii="Calibri" w:eastAsia="SimSun" w:hAnsi="Calibri" w:cs="Calibri"/>
          <w:b/>
          <w:sz w:val="32"/>
          <w:szCs w:val="32"/>
        </w:rPr>
        <w:tab/>
        <w:t xml:space="preserve">STYRKA </w:t>
      </w:r>
      <w:r w:rsidR="00214965">
        <w:rPr>
          <w:rFonts w:ascii="Calibri" w:eastAsia="SimSun" w:hAnsi="Calibri" w:cs="Calibri"/>
          <w:b/>
          <w:sz w:val="32"/>
          <w:szCs w:val="32"/>
        </w:rPr>
        <w:t>LAGER ONDERWIJS</w:t>
      </w:r>
    </w:p>
    <w:p w14:paraId="1006DDB1" w14:textId="77777777" w:rsidR="00214965" w:rsidRDefault="00214965" w:rsidP="00214965">
      <w:pPr>
        <w:tabs>
          <w:tab w:val="left" w:pos="3969"/>
        </w:tabs>
        <w:rPr>
          <w:rFonts w:ascii="Calibri" w:eastAsia="SimSun" w:hAnsi="Calibri" w:cs="Calibri"/>
          <w:b/>
          <w:sz w:val="24"/>
        </w:rPr>
      </w:pPr>
      <w:r w:rsidRPr="000878B1">
        <w:rPr>
          <w:rFonts w:ascii="Calibri" w:eastAsia="SimSun" w:hAnsi="Calibri" w:cs="Calibri"/>
          <w:b/>
          <w:sz w:val="24"/>
        </w:rPr>
        <w:tab/>
      </w:r>
      <w:r>
        <w:rPr>
          <w:rFonts w:ascii="Calibri" w:eastAsia="SimSun" w:hAnsi="Calibri" w:cs="Calibri"/>
          <w:b/>
          <w:sz w:val="24"/>
        </w:rPr>
        <w:t>Broeders Van Liefde</w:t>
      </w:r>
    </w:p>
    <w:p w14:paraId="1006DDB2" w14:textId="77777777" w:rsidR="00214965" w:rsidRDefault="00214965" w:rsidP="00214965">
      <w:pPr>
        <w:tabs>
          <w:tab w:val="left" w:pos="3969"/>
        </w:tabs>
        <w:ind w:left="3969"/>
        <w:rPr>
          <w:rFonts w:ascii="Calibri" w:eastAsia="SimSun" w:hAnsi="Calibri" w:cs="Calibri"/>
          <w:sz w:val="8"/>
          <w:szCs w:val="8"/>
        </w:rPr>
      </w:pPr>
    </w:p>
    <w:p w14:paraId="1006DDB3" w14:textId="77777777" w:rsidR="00214965" w:rsidRDefault="00214965" w:rsidP="00214965">
      <w:pPr>
        <w:tabs>
          <w:tab w:val="left" w:pos="3969"/>
          <w:tab w:val="left" w:pos="5103"/>
        </w:tabs>
        <w:rPr>
          <w:rFonts w:ascii="Calibri" w:eastAsia="SimSun" w:hAnsi="Calibri" w:cs="Calibri"/>
        </w:rPr>
      </w:pPr>
      <w:r w:rsidRPr="000878B1">
        <w:rPr>
          <w:rFonts w:ascii="Calibri" w:eastAsia="SimSun" w:hAnsi="Calibri" w:cs="Calibri"/>
        </w:rPr>
        <w:tab/>
      </w:r>
      <w:r>
        <w:rPr>
          <w:rFonts w:ascii="Calibri" w:eastAsia="SimSun" w:hAnsi="Calibri" w:cs="Calibri"/>
        </w:rPr>
        <w:t xml:space="preserve">Type BA-3-9 </w:t>
      </w:r>
      <w:r>
        <w:rPr>
          <w:rFonts w:ascii="Calibri" w:eastAsia="SimSun" w:hAnsi="Calibri" w:cs="Calibri"/>
        </w:rPr>
        <w:tab/>
      </w:r>
      <w:proofErr w:type="spellStart"/>
      <w:r>
        <w:rPr>
          <w:rFonts w:ascii="Calibri" w:eastAsia="SimSun" w:hAnsi="Calibri" w:cs="Calibri"/>
        </w:rPr>
        <w:t>Ebergiste</w:t>
      </w:r>
      <w:proofErr w:type="spellEnd"/>
      <w:r>
        <w:rPr>
          <w:rFonts w:ascii="Calibri" w:eastAsia="SimSun" w:hAnsi="Calibri" w:cs="Calibri"/>
        </w:rPr>
        <w:t xml:space="preserve"> De </w:t>
      </w:r>
      <w:proofErr w:type="spellStart"/>
      <w:r>
        <w:rPr>
          <w:rFonts w:ascii="Calibri" w:eastAsia="SimSun" w:hAnsi="Calibri" w:cs="Calibri"/>
        </w:rPr>
        <w:t>Deynestraat</w:t>
      </w:r>
      <w:proofErr w:type="spellEnd"/>
      <w:r>
        <w:rPr>
          <w:rFonts w:ascii="Calibri" w:eastAsia="SimSun" w:hAnsi="Calibri" w:cs="Calibri"/>
        </w:rPr>
        <w:t xml:space="preserve"> 1 - 9000 Gen</w:t>
      </w:r>
      <w:r w:rsidRPr="000878B1">
        <w:rPr>
          <w:rFonts w:ascii="Calibri" w:eastAsia="SimSun" w:hAnsi="Calibri" w:cs="Calibri"/>
        </w:rPr>
        <w:t xml:space="preserve">t - </w:t>
      </w:r>
      <w:r>
        <w:rPr>
          <w:rFonts w:ascii="Calibri" w:eastAsia="SimSun" w:hAnsi="Calibri" w:cs="Calibri"/>
        </w:rPr>
        <w:t>09/245.57.46</w:t>
      </w:r>
    </w:p>
    <w:p w14:paraId="1006DDB4" w14:textId="77777777" w:rsidR="00214965" w:rsidRPr="005769DD" w:rsidRDefault="00214965" w:rsidP="00214965">
      <w:pPr>
        <w:tabs>
          <w:tab w:val="left" w:pos="3969"/>
          <w:tab w:val="left" w:pos="5103"/>
        </w:tabs>
        <w:rPr>
          <w:rFonts w:ascii="Calibri" w:eastAsia="SimSun" w:hAnsi="Calibri" w:cs="Calibri"/>
          <w:b/>
          <w:sz w:val="8"/>
          <w:szCs w:val="8"/>
        </w:rPr>
      </w:pPr>
      <w:r w:rsidRPr="000878B1">
        <w:rPr>
          <w:rFonts w:ascii="Calibri" w:eastAsia="SimSun" w:hAnsi="Calibri" w:cs="Calibri"/>
        </w:rPr>
        <w:tab/>
      </w:r>
      <w:r w:rsidRPr="005769DD">
        <w:rPr>
          <w:rFonts w:ascii="Calibri" w:eastAsia="SimSun" w:hAnsi="Calibri" w:cs="Calibri"/>
          <w:b/>
        </w:rPr>
        <w:t>Type 2</w:t>
      </w:r>
      <w:r w:rsidRPr="005769DD">
        <w:rPr>
          <w:rFonts w:ascii="Calibri" w:eastAsia="SimSun" w:hAnsi="Calibri" w:cs="Calibri"/>
          <w:b/>
        </w:rPr>
        <w:tab/>
        <w:t>Stropkaai 38 - 9000 Gent - 09/282.90.04</w:t>
      </w:r>
      <w:r w:rsidRPr="005769DD">
        <w:rPr>
          <w:rFonts w:ascii="Calibri" w:eastAsia="SimSun" w:hAnsi="Calibri" w:cs="Calibri"/>
          <w:b/>
        </w:rPr>
        <w:br/>
      </w:r>
    </w:p>
    <w:p w14:paraId="1006DDB5" w14:textId="77777777" w:rsidR="00214965" w:rsidRDefault="00214965" w:rsidP="00214965">
      <w:pPr>
        <w:tabs>
          <w:tab w:val="left" w:pos="3969"/>
          <w:tab w:val="left" w:pos="5103"/>
        </w:tabs>
        <w:rPr>
          <w:rFonts w:ascii="Century Gothic" w:hAnsi="Century Gothic" w:cs="Calibri"/>
          <w:b/>
          <w:sz w:val="16"/>
          <w:szCs w:val="16"/>
        </w:rPr>
      </w:pPr>
      <w:r w:rsidRPr="005769DD">
        <w:rPr>
          <w:rFonts w:ascii="Calibri" w:eastAsia="SimSun" w:hAnsi="Calibri" w:cs="Calibri"/>
        </w:rPr>
        <w:tab/>
      </w:r>
      <w:r>
        <w:rPr>
          <w:rFonts w:ascii="Calibri" w:eastAsia="SimSun" w:hAnsi="Calibri" w:cs="Calibri"/>
        </w:rPr>
        <w:t>Website :</w:t>
      </w:r>
      <w:r>
        <w:rPr>
          <w:rFonts w:ascii="Calibri" w:eastAsia="SimSun" w:hAnsi="Calibri" w:cs="Calibri"/>
        </w:rPr>
        <w:tab/>
      </w:r>
      <w:hyperlink r:id="rId7" w:history="1">
        <w:r w:rsidR="0053686E" w:rsidRPr="004D744E">
          <w:rPr>
            <w:rStyle w:val="Hyperlink"/>
            <w:rFonts w:ascii="Calibri" w:eastAsia="SimSun" w:hAnsi="Calibri" w:cs="Calibri"/>
          </w:rPr>
          <w:t>http://www.styrka.be/</w:t>
        </w:r>
      </w:hyperlink>
      <w:r>
        <w:rPr>
          <w:rFonts w:ascii="Century Gothic" w:hAnsi="Century Gothic" w:cs="Calibri"/>
          <w:b/>
          <w:sz w:val="16"/>
          <w:szCs w:val="16"/>
        </w:rPr>
        <w:tab/>
      </w:r>
    </w:p>
    <w:p w14:paraId="1006DDB6" w14:textId="77777777" w:rsidR="00214965" w:rsidRDefault="00214965" w:rsidP="00214965">
      <w:pPr>
        <w:tabs>
          <w:tab w:val="left" w:pos="3969"/>
          <w:tab w:val="left" w:pos="5103"/>
        </w:tabs>
        <w:ind w:left="3969"/>
        <w:rPr>
          <w:rFonts w:ascii="Century Gothic" w:hAnsi="Century Gothic" w:cs="Calibri"/>
          <w:b/>
          <w:sz w:val="16"/>
          <w:szCs w:val="16"/>
        </w:rPr>
      </w:pPr>
    </w:p>
    <w:p w14:paraId="1006DDB8" w14:textId="77777777" w:rsidR="00E9484D" w:rsidRDefault="00E9484D"/>
    <w:p w14:paraId="1006DDB9" w14:textId="77777777" w:rsidR="00E9484D" w:rsidRDefault="00E9484D" w:rsidP="00E9484D">
      <w:pPr>
        <w:jc w:val="center"/>
        <w:rPr>
          <w:b/>
          <w:u w:val="single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5509"/>
      </w:tblGrid>
      <w:tr w:rsidR="005769DD" w:rsidRPr="0035719E" w14:paraId="417E949E" w14:textId="77777777" w:rsidTr="00503683">
        <w:trPr>
          <w:trHeight w:val="1356"/>
        </w:trPr>
        <w:tc>
          <w:tcPr>
            <w:tcW w:w="10153" w:type="dxa"/>
            <w:gridSpan w:val="3"/>
          </w:tcPr>
          <w:p w14:paraId="4FD05681" w14:textId="3A70D0E0" w:rsidR="005769DD" w:rsidRPr="00B1659E" w:rsidRDefault="005769DD" w:rsidP="00D83791">
            <w:pPr>
              <w:rPr>
                <w:rFonts w:ascii="Calibri Light" w:hAnsi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/>
                <w:noProof/>
              </w:rPr>
              <w:drawing>
                <wp:anchor distT="0" distB="0" distL="114300" distR="114300" simplePos="0" relativeHeight="251670528" behindDoc="0" locked="0" layoutInCell="1" allowOverlap="1" wp14:anchorId="30A52872" wp14:editId="476F26DE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77470</wp:posOffset>
                  </wp:positionV>
                  <wp:extent cx="558800" cy="558800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659E">
              <w:rPr>
                <w:rFonts w:ascii="Calibri Light" w:hAnsi="Calibri Light"/>
                <w:b/>
                <w:sz w:val="48"/>
                <w:szCs w:val="48"/>
              </w:rPr>
              <w:t xml:space="preserve">   </w:t>
            </w:r>
          </w:p>
          <w:p w14:paraId="635EA8CC" w14:textId="0B8FD9AD" w:rsidR="005769DD" w:rsidRPr="00B1659E" w:rsidRDefault="005769DD" w:rsidP="0013479C">
            <w:pPr>
              <w:jc w:val="center"/>
              <w:rPr>
                <w:rFonts w:ascii="Calibri Light" w:hAnsi="Calibri Light"/>
                <w:b/>
                <w:sz w:val="48"/>
                <w:szCs w:val="48"/>
              </w:rPr>
            </w:pPr>
            <w:r>
              <w:rPr>
                <w:rFonts w:ascii="Calibri Light" w:hAnsi="Calibri Light"/>
                <w:b/>
                <w:sz w:val="48"/>
                <w:szCs w:val="48"/>
              </w:rPr>
              <w:t xml:space="preserve"> </w:t>
            </w:r>
            <w:r w:rsidR="00D94D71">
              <w:rPr>
                <w:rFonts w:ascii="Calibri Light" w:hAnsi="Calibri Light"/>
                <w:b/>
                <w:sz w:val="48"/>
                <w:szCs w:val="48"/>
              </w:rPr>
              <w:t>B</w:t>
            </w:r>
            <w:r>
              <w:rPr>
                <w:rFonts w:ascii="Calibri Light" w:hAnsi="Calibri Light"/>
                <w:b/>
                <w:sz w:val="48"/>
                <w:szCs w:val="48"/>
              </w:rPr>
              <w:t>osklasse</w:t>
            </w:r>
            <w:r w:rsidR="0013479C">
              <w:rPr>
                <w:rFonts w:ascii="Calibri Light" w:hAnsi="Calibri Light"/>
                <w:b/>
                <w:sz w:val="48"/>
                <w:szCs w:val="48"/>
              </w:rPr>
              <w:t>n</w:t>
            </w:r>
            <w:r w:rsidR="00D94D71">
              <w:rPr>
                <w:rFonts w:ascii="Calibri Light" w:hAnsi="Calibri Light"/>
                <w:b/>
                <w:sz w:val="48"/>
                <w:szCs w:val="48"/>
              </w:rPr>
              <w:t xml:space="preserve"> uitgesteld</w:t>
            </w:r>
          </w:p>
        </w:tc>
      </w:tr>
      <w:tr w:rsidR="005769DD" w:rsidRPr="0035719E" w14:paraId="05909764" w14:textId="77777777" w:rsidTr="00503683">
        <w:trPr>
          <w:trHeight w:val="1651"/>
        </w:trPr>
        <w:tc>
          <w:tcPr>
            <w:tcW w:w="1384" w:type="dxa"/>
          </w:tcPr>
          <w:p w14:paraId="30184A90" w14:textId="38C6CA9F" w:rsidR="005769DD" w:rsidRPr="00B1659E" w:rsidRDefault="005769DD" w:rsidP="00D83791">
            <w:pPr>
              <w:jc w:val="center"/>
              <w:rPr>
                <w:rFonts w:ascii="Calibri Light" w:hAnsi="Calibri Light"/>
                <w:noProof/>
                <w:lang w:val="nl-NL" w:eastAsia="nl-NL"/>
              </w:rPr>
            </w:pPr>
            <w:r>
              <w:rPr>
                <w:rFonts w:ascii="Calibri Light" w:hAnsi="Calibri Light"/>
                <w:noProof/>
              </w:rPr>
              <w:drawing>
                <wp:anchor distT="0" distB="0" distL="114300" distR="114300" simplePos="0" relativeHeight="251668480" behindDoc="0" locked="0" layoutInCell="1" allowOverlap="1" wp14:anchorId="4B0D73C5" wp14:editId="50ADDB66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45720</wp:posOffset>
                  </wp:positionV>
                  <wp:extent cx="571500" cy="571500"/>
                  <wp:effectExtent l="0" t="0" r="0" b="0"/>
                  <wp:wrapNone/>
                  <wp:docPr id="4" name="Afbeelding 4" descr="wanneer / 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wanneer / 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F155FF" w14:textId="77777777" w:rsidR="005769DD" w:rsidRPr="00B1659E" w:rsidRDefault="005769DD" w:rsidP="00D83791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14:paraId="7B7CEFC0" w14:textId="77777777" w:rsidR="005769DD" w:rsidRPr="00B1659E" w:rsidRDefault="005769DD" w:rsidP="00D83791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14:paraId="030689F8" w14:textId="77777777" w:rsidR="005769DD" w:rsidRPr="00B1659E" w:rsidRDefault="005769DD" w:rsidP="00D83791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14:paraId="2CE7B441" w14:textId="77777777" w:rsidR="005769DD" w:rsidRPr="00B1659E" w:rsidRDefault="005769DD" w:rsidP="00D83791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1659E">
              <w:rPr>
                <w:rFonts w:ascii="Calibri Light" w:hAnsi="Calibri Light" w:cs="Arial"/>
                <w:b/>
                <w:sz w:val="24"/>
                <w:szCs w:val="24"/>
              </w:rPr>
              <w:t>Wanneer?</w:t>
            </w:r>
          </w:p>
        </w:tc>
        <w:tc>
          <w:tcPr>
            <w:tcW w:w="3260" w:type="dxa"/>
          </w:tcPr>
          <w:p w14:paraId="788D1FCA" w14:textId="4A7872F3" w:rsidR="000F1DE0" w:rsidRDefault="000F1DE0" w:rsidP="00D83791">
            <w:pPr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7539A3" wp14:editId="3BB27536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-19050</wp:posOffset>
                      </wp:positionV>
                      <wp:extent cx="704850" cy="1171575"/>
                      <wp:effectExtent l="0" t="0" r="0" b="0"/>
                      <wp:wrapNone/>
                      <wp:docPr id="6" name="Vermenigvuldigingstek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1715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89EA8" id="Vermenigvuldigingsteken 6" o:spid="_x0000_s1026" style="position:absolute;margin-left:13.65pt;margin-top:-1.5pt;width:55.5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" path="m98260,324115l240314,238651,352425,424998,464536,238651r142054,85464l449160,585788,606590,847460,464536,932924,352425,746577,240314,932924,98260,847460,255690,585788,98260,324115xe" fillcolor="red" strokecolor="#823b0b [1605]" strokeweight="1pt">
                      <v:stroke joinstyle="miter"/>
                      <v:path arrowok="t" o:connecttype="custom" o:connectlocs="98260,324115;240314,238651;352425,424998;464536,238651;606590,324115;449160,585788;606590,847460;464536,932924;352425,746577;240314,932924;98260,847460;255690,585788;98260,324115" o:connectangles="0,0,0,0,0,0,0,0,0,0,0,0,0"/>
                    </v:shape>
                  </w:pict>
                </mc:Fallback>
              </mc:AlternateContent>
            </w:r>
          </w:p>
          <w:p w14:paraId="5B8ACE1A" w14:textId="13618175" w:rsidR="000F1DE0" w:rsidRDefault="000F1DE0" w:rsidP="00D83791">
            <w:pPr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  <w:p w14:paraId="600C374A" w14:textId="26811DBB" w:rsidR="000F1DE0" w:rsidRPr="000F1DE0" w:rsidRDefault="000F1DE0" w:rsidP="00D83791">
            <w:pPr>
              <w:rPr>
                <w:rFonts w:ascii="Calibri Light" w:hAnsi="Calibri Light" w:cs="Arial"/>
                <w:b/>
                <w:bCs/>
                <w:color w:val="000000"/>
                <w:sz w:val="24"/>
                <w:szCs w:val="24"/>
              </w:rPr>
            </w:pPr>
            <w:r w:rsidRPr="000F1DE0">
              <w:rPr>
                <w:rFonts w:ascii="Calibri Light" w:hAnsi="Calibri Light" w:cs="Arial"/>
                <w:b/>
                <w:bCs/>
                <w:color w:val="000000"/>
                <w:sz w:val="24"/>
                <w:szCs w:val="24"/>
              </w:rPr>
              <w:t xml:space="preserve">Woensdag 31 maart </w:t>
            </w:r>
          </w:p>
          <w:p w14:paraId="4FFAEE31" w14:textId="2722D808" w:rsidR="005769DD" w:rsidRPr="000F1DE0" w:rsidRDefault="000F1DE0" w:rsidP="00D83791">
            <w:pPr>
              <w:rPr>
                <w:rFonts w:ascii="Calibri Light" w:hAnsi="Calibri Light" w:cs="Arial"/>
                <w:b/>
                <w:bCs/>
                <w:color w:val="000000"/>
                <w:sz w:val="24"/>
                <w:szCs w:val="24"/>
              </w:rPr>
            </w:pPr>
            <w:r w:rsidRPr="000F1DE0">
              <w:rPr>
                <w:rFonts w:ascii="Calibri Light" w:hAnsi="Calibri Light" w:cs="Arial"/>
                <w:b/>
                <w:bCs/>
                <w:color w:val="000000"/>
                <w:sz w:val="24"/>
                <w:szCs w:val="24"/>
              </w:rPr>
              <w:t>tot vrijdag 2 april 2022</w:t>
            </w:r>
          </w:p>
          <w:p w14:paraId="6890B0B4" w14:textId="7E8EE1C6" w:rsidR="005769DD" w:rsidRPr="00B1659E" w:rsidRDefault="005769DD" w:rsidP="00D83791">
            <w:pPr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  <w:p w14:paraId="11D7E09B" w14:textId="77777777" w:rsidR="005769DD" w:rsidRPr="00B1659E" w:rsidRDefault="005769DD" w:rsidP="00D83791">
            <w:pPr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  <w:p w14:paraId="21D04D69" w14:textId="395860B0" w:rsidR="005769DD" w:rsidRPr="00DA3E9B" w:rsidRDefault="000F1DE0" w:rsidP="00D8379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3E9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nieuwe datum : </w:t>
            </w:r>
          </w:p>
          <w:p w14:paraId="323D62FA" w14:textId="77777777" w:rsidR="000F1DE0" w:rsidRPr="00B1659E" w:rsidRDefault="000F1DE0" w:rsidP="00D83791">
            <w:pPr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  <w:p w14:paraId="4F368A56" w14:textId="5311517B" w:rsidR="005769DD" w:rsidRPr="000F1DE0" w:rsidRDefault="005769DD" w:rsidP="00D83791">
            <w:pPr>
              <w:rPr>
                <w:rFonts w:ascii="Calibri" w:hAnsi="Calibri" w:cs="Arial"/>
                <w:b/>
                <w:color w:val="000000"/>
                <w:sz w:val="24"/>
                <w:szCs w:val="24"/>
                <w:highlight w:val="yellow"/>
              </w:rPr>
            </w:pPr>
            <w:r w:rsidRPr="000F1DE0">
              <w:rPr>
                <w:rFonts w:ascii="Calibri" w:hAnsi="Calibri" w:cs="Arial"/>
                <w:b/>
                <w:color w:val="000000"/>
                <w:sz w:val="24"/>
                <w:szCs w:val="24"/>
                <w:highlight w:val="yellow"/>
              </w:rPr>
              <w:t xml:space="preserve">Van woensdag </w:t>
            </w:r>
            <w:r w:rsidR="00D94D71" w:rsidRPr="000F1DE0">
              <w:rPr>
                <w:rFonts w:ascii="Calibri" w:hAnsi="Calibri" w:cs="Arial"/>
                <w:b/>
                <w:color w:val="000000"/>
                <w:sz w:val="24"/>
                <w:szCs w:val="24"/>
                <w:highlight w:val="yellow"/>
              </w:rPr>
              <w:t>26 april 2023</w:t>
            </w:r>
            <w:r w:rsidRPr="000F1DE0">
              <w:rPr>
                <w:rFonts w:ascii="Calibri" w:hAnsi="Calibri" w:cs="Arial"/>
                <w:b/>
                <w:color w:val="000000"/>
                <w:sz w:val="24"/>
                <w:szCs w:val="24"/>
                <w:highlight w:val="yellow"/>
              </w:rPr>
              <w:t>,</w:t>
            </w:r>
          </w:p>
          <w:p w14:paraId="7A65F33C" w14:textId="77777777" w:rsidR="005769DD" w:rsidRPr="000F1DE0" w:rsidRDefault="005769DD" w:rsidP="00D83791">
            <w:pPr>
              <w:rPr>
                <w:rFonts w:ascii="Calibri" w:hAnsi="Calibri" w:cs="Arial"/>
                <w:b/>
                <w:color w:val="000000"/>
                <w:sz w:val="24"/>
                <w:szCs w:val="24"/>
                <w:highlight w:val="yellow"/>
              </w:rPr>
            </w:pPr>
            <w:r w:rsidRPr="000F1DE0">
              <w:rPr>
                <w:rFonts w:ascii="Calibri" w:hAnsi="Calibri" w:cs="Arial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0F1DE0">
              <w:rPr>
                <w:rFonts w:ascii="Calibri" w:hAnsi="Calibri" w:cs="Arial"/>
                <w:color w:val="000000"/>
                <w:sz w:val="24"/>
                <w:szCs w:val="24"/>
                <w:highlight w:val="yellow"/>
              </w:rPr>
              <w:t>vertrek</w:t>
            </w:r>
            <w:r w:rsidRPr="000F1DE0">
              <w:rPr>
                <w:rFonts w:ascii="Calibri" w:hAnsi="Calibri" w:cs="Arial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0F1DE0">
              <w:rPr>
                <w:rFonts w:ascii="Calibri" w:hAnsi="Calibri" w:cs="Arial"/>
                <w:color w:val="000000"/>
                <w:sz w:val="24"/>
                <w:szCs w:val="24"/>
                <w:highlight w:val="yellow"/>
              </w:rPr>
              <w:t>om 9u</w:t>
            </w:r>
            <w:r w:rsidRPr="000F1DE0">
              <w:rPr>
                <w:rFonts w:ascii="Calibri" w:hAnsi="Calibri" w:cs="Arial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14:paraId="34313783" w14:textId="74E2DD41" w:rsidR="005769DD" w:rsidRPr="000F1DE0" w:rsidRDefault="005769DD" w:rsidP="00D83791">
            <w:pPr>
              <w:rPr>
                <w:rFonts w:ascii="Calibri" w:hAnsi="Calibri" w:cs="Arial"/>
                <w:b/>
                <w:color w:val="000000"/>
                <w:sz w:val="24"/>
                <w:szCs w:val="24"/>
                <w:highlight w:val="yellow"/>
              </w:rPr>
            </w:pPr>
            <w:r w:rsidRPr="000F1DE0">
              <w:rPr>
                <w:rFonts w:ascii="Calibri" w:hAnsi="Calibri" w:cs="Arial"/>
                <w:b/>
                <w:color w:val="000000"/>
                <w:sz w:val="24"/>
                <w:szCs w:val="24"/>
                <w:highlight w:val="yellow"/>
              </w:rPr>
              <w:t xml:space="preserve">tot vrijdag </w:t>
            </w:r>
            <w:r w:rsidR="00D94D71" w:rsidRPr="000F1DE0">
              <w:rPr>
                <w:rFonts w:ascii="Calibri" w:hAnsi="Calibri" w:cs="Arial"/>
                <w:b/>
                <w:color w:val="000000"/>
                <w:sz w:val="24"/>
                <w:szCs w:val="24"/>
                <w:highlight w:val="yellow"/>
              </w:rPr>
              <w:t>28</w:t>
            </w:r>
            <w:r w:rsidR="00DE4E12" w:rsidRPr="000F1DE0">
              <w:rPr>
                <w:rFonts w:ascii="Calibri" w:hAnsi="Calibri" w:cs="Arial"/>
                <w:b/>
                <w:color w:val="000000"/>
                <w:sz w:val="24"/>
                <w:szCs w:val="24"/>
                <w:highlight w:val="yellow"/>
              </w:rPr>
              <w:t xml:space="preserve"> april</w:t>
            </w:r>
            <w:r w:rsidR="00D94D71" w:rsidRPr="000F1DE0">
              <w:rPr>
                <w:rFonts w:ascii="Calibri" w:hAnsi="Calibri" w:cs="Arial"/>
                <w:b/>
                <w:color w:val="000000"/>
                <w:sz w:val="24"/>
                <w:szCs w:val="24"/>
                <w:highlight w:val="yellow"/>
              </w:rPr>
              <w:t xml:space="preserve"> 2023</w:t>
            </w:r>
            <w:r w:rsidRPr="000F1DE0">
              <w:rPr>
                <w:rFonts w:ascii="Calibri" w:hAnsi="Calibri" w:cs="Arial"/>
                <w:b/>
                <w:color w:val="000000"/>
                <w:sz w:val="24"/>
                <w:szCs w:val="24"/>
                <w:highlight w:val="yellow"/>
              </w:rPr>
              <w:t xml:space="preserve">, </w:t>
            </w:r>
          </w:p>
          <w:p w14:paraId="5F2B7A06" w14:textId="77777777" w:rsidR="005769DD" w:rsidRPr="001C220D" w:rsidRDefault="005769DD" w:rsidP="00D83791">
            <w:pPr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0F1DE0">
              <w:rPr>
                <w:rFonts w:ascii="Calibri" w:hAnsi="Calibri" w:cs="Arial"/>
                <w:color w:val="000000"/>
                <w:sz w:val="24"/>
                <w:szCs w:val="24"/>
                <w:highlight w:val="yellow"/>
              </w:rPr>
              <w:t>terug om 16u</w:t>
            </w:r>
          </w:p>
          <w:p w14:paraId="21F5256D" w14:textId="77777777" w:rsidR="005769DD" w:rsidRPr="00B1659E" w:rsidRDefault="005769DD" w:rsidP="00D83791">
            <w:pPr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14:paraId="54A999FE" w14:textId="77777777" w:rsidR="005769DD" w:rsidRPr="00B1659E" w:rsidRDefault="005769DD" w:rsidP="00D8379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14:paraId="0985857C" w14:textId="77777777" w:rsidR="005769DD" w:rsidRPr="000F1DE0" w:rsidRDefault="005769DD" w:rsidP="00D83791">
            <w:pPr>
              <w:rPr>
                <w:rFonts w:ascii="Arial" w:hAnsi="Arial" w:cs="Arial"/>
                <w:sz w:val="24"/>
                <w:szCs w:val="24"/>
              </w:rPr>
            </w:pPr>
            <w:r w:rsidRPr="000F1DE0">
              <w:rPr>
                <w:rFonts w:ascii="Arial" w:hAnsi="Arial" w:cs="Arial"/>
                <w:sz w:val="24"/>
                <w:szCs w:val="24"/>
              </w:rPr>
              <w:t>Beste ouders,</w:t>
            </w:r>
          </w:p>
          <w:p w14:paraId="625EA236" w14:textId="77777777" w:rsidR="005769DD" w:rsidRPr="000F1DE0" w:rsidRDefault="005769DD" w:rsidP="00D837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50068" w14:textId="0E820925" w:rsidR="005769DD" w:rsidRPr="000F1DE0" w:rsidRDefault="005769DD" w:rsidP="00D83791">
            <w:pPr>
              <w:rPr>
                <w:rFonts w:ascii="Arial" w:hAnsi="Arial" w:cs="Arial"/>
                <w:sz w:val="24"/>
                <w:szCs w:val="24"/>
              </w:rPr>
            </w:pPr>
            <w:r w:rsidRPr="000F1DE0">
              <w:rPr>
                <w:rFonts w:ascii="Arial" w:hAnsi="Arial" w:cs="Arial"/>
                <w:sz w:val="24"/>
                <w:szCs w:val="24"/>
              </w:rPr>
              <w:t xml:space="preserve">Dit schooljaar </w:t>
            </w:r>
            <w:r w:rsidR="00D94D71" w:rsidRPr="000F1DE0">
              <w:rPr>
                <w:rFonts w:ascii="Arial" w:hAnsi="Arial" w:cs="Arial"/>
                <w:sz w:val="24"/>
                <w:szCs w:val="24"/>
              </w:rPr>
              <w:t>zouden we op bosklassen gaan van 31 maart tot 2 april naar Maldegem.</w:t>
            </w:r>
          </w:p>
          <w:p w14:paraId="2DA595AD" w14:textId="77777777" w:rsidR="000F1DE0" w:rsidRPr="000F1DE0" w:rsidRDefault="000F1DE0" w:rsidP="00D837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CD490" w14:textId="48F4E492" w:rsidR="00D94D71" w:rsidRPr="000F1DE0" w:rsidRDefault="00D94D71" w:rsidP="00D837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D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Door de aanhoudende coronamaatregelen hebben we besloten om deze bosklassen uit te stellen </w:t>
            </w:r>
            <w:r w:rsidR="00B83579">
              <w:rPr>
                <w:rFonts w:ascii="Arial" w:hAnsi="Arial" w:cs="Arial"/>
                <w:b/>
                <w:bCs/>
                <w:sz w:val="24"/>
                <w:szCs w:val="24"/>
              </w:rPr>
              <w:t>tot volgend schooljaar</w:t>
            </w:r>
            <w:r w:rsidRPr="000F1DE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D87D72E" w14:textId="0F56E338" w:rsidR="00D94D71" w:rsidRPr="000F1DE0" w:rsidRDefault="00D94D71" w:rsidP="00D837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79737" w14:textId="61F6D241" w:rsidR="00D94D71" w:rsidRPr="000F1DE0" w:rsidRDefault="00D94D71" w:rsidP="00D83791">
            <w:pPr>
              <w:rPr>
                <w:rFonts w:ascii="Arial" w:hAnsi="Arial" w:cs="Arial"/>
                <w:sz w:val="24"/>
                <w:szCs w:val="24"/>
              </w:rPr>
            </w:pPr>
            <w:r w:rsidRPr="000F1DE0">
              <w:rPr>
                <w:rFonts w:ascii="Arial" w:hAnsi="Arial" w:cs="Arial"/>
                <w:sz w:val="24"/>
                <w:szCs w:val="24"/>
              </w:rPr>
              <w:t>De locatie blijft dezelfde : Jeugdherberg Die Loyale in Maldegem.</w:t>
            </w:r>
          </w:p>
          <w:p w14:paraId="54ECF575" w14:textId="21916E49" w:rsidR="00D94D71" w:rsidRPr="000F1DE0" w:rsidRDefault="00D94D71" w:rsidP="00D837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0A5C2" w14:textId="032044ED" w:rsidR="00D94D71" w:rsidRPr="000F1DE0" w:rsidRDefault="00D94D71" w:rsidP="00D83791">
            <w:pPr>
              <w:rPr>
                <w:rFonts w:ascii="Arial" w:hAnsi="Arial" w:cs="Arial"/>
                <w:sz w:val="24"/>
                <w:szCs w:val="24"/>
              </w:rPr>
            </w:pPr>
            <w:r w:rsidRPr="000F1DE0">
              <w:rPr>
                <w:rFonts w:ascii="Arial" w:hAnsi="Arial" w:cs="Arial"/>
                <w:sz w:val="24"/>
                <w:szCs w:val="24"/>
              </w:rPr>
              <w:t xml:space="preserve">De nieuwe datum is van </w:t>
            </w:r>
            <w:r w:rsidRPr="000F1DE0">
              <w:rPr>
                <w:rFonts w:ascii="Arial" w:hAnsi="Arial" w:cs="Arial"/>
                <w:b/>
                <w:bCs/>
                <w:sz w:val="24"/>
                <w:szCs w:val="24"/>
              </w:rPr>
              <w:t>26 tot 28 april 2023.</w:t>
            </w:r>
          </w:p>
          <w:p w14:paraId="0800E103" w14:textId="24C4EA50" w:rsidR="00D94D71" w:rsidRPr="000F1DE0" w:rsidRDefault="00D94D71" w:rsidP="00D837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DCEB4" w14:textId="238CD5F2" w:rsidR="00D94D71" w:rsidRPr="000F1DE0" w:rsidRDefault="00D94D71" w:rsidP="00D83791">
            <w:pPr>
              <w:rPr>
                <w:rFonts w:ascii="Arial" w:hAnsi="Arial" w:cs="Arial"/>
                <w:sz w:val="24"/>
                <w:szCs w:val="24"/>
              </w:rPr>
            </w:pPr>
            <w:r w:rsidRPr="000F1DE0">
              <w:rPr>
                <w:rFonts w:ascii="Arial" w:hAnsi="Arial" w:cs="Arial"/>
                <w:sz w:val="24"/>
                <w:szCs w:val="24"/>
              </w:rPr>
              <w:t>Ouders die reeds een voorschot betaald hebben zullen dit teruggestort krijgen.</w:t>
            </w:r>
          </w:p>
          <w:p w14:paraId="31275E13" w14:textId="4E50BA8B" w:rsidR="00D94D71" w:rsidRPr="000F1DE0" w:rsidRDefault="00D94D71" w:rsidP="00D837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1156D1" w14:textId="77777777" w:rsidR="00D94D71" w:rsidRPr="006A3BF3" w:rsidRDefault="00D94D71" w:rsidP="00D83791">
            <w:pPr>
              <w:rPr>
                <w:rFonts w:ascii="Arial" w:hAnsi="Arial" w:cs="Arial"/>
              </w:rPr>
            </w:pPr>
          </w:p>
          <w:p w14:paraId="4833C81B" w14:textId="3D747AA4" w:rsidR="005769DD" w:rsidRPr="00552E9E" w:rsidRDefault="005769DD" w:rsidP="00D83791">
            <w:pPr>
              <w:rPr>
                <w:rFonts w:ascii="Arial" w:hAnsi="Arial" w:cs="Arial"/>
              </w:rPr>
            </w:pPr>
          </w:p>
        </w:tc>
      </w:tr>
      <w:tr w:rsidR="005769DD" w:rsidRPr="0035719E" w14:paraId="7FF7D28A" w14:textId="77777777" w:rsidTr="007632D7">
        <w:trPr>
          <w:trHeight w:val="1549"/>
        </w:trPr>
        <w:tc>
          <w:tcPr>
            <w:tcW w:w="1384" w:type="dxa"/>
            <w:tcBorders>
              <w:bottom w:val="single" w:sz="4" w:space="0" w:color="auto"/>
            </w:tcBorders>
          </w:tcPr>
          <w:p w14:paraId="170C9A2B" w14:textId="3646676E" w:rsidR="005769DD" w:rsidRPr="00B1659E" w:rsidRDefault="005769DD" w:rsidP="00D83791">
            <w:pPr>
              <w:jc w:val="center"/>
              <w:rPr>
                <w:rFonts w:ascii="Calibri Light" w:hAnsi="Calibri Light"/>
                <w:noProof/>
                <w:lang w:val="nl-NL" w:eastAsia="nl-NL"/>
              </w:rPr>
            </w:pPr>
            <w:r>
              <w:rPr>
                <w:rFonts w:ascii="Calibri Light" w:hAnsi="Calibri Light"/>
                <w:noProof/>
              </w:rPr>
              <w:drawing>
                <wp:anchor distT="0" distB="0" distL="114300" distR="114300" simplePos="0" relativeHeight="251671552" behindDoc="0" locked="0" layoutInCell="1" allowOverlap="1" wp14:anchorId="5E1F204C" wp14:editId="2B2B46C3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49530</wp:posOffset>
                  </wp:positionV>
                  <wp:extent cx="571500" cy="57150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8317FF" w14:textId="77777777" w:rsidR="005769DD" w:rsidRPr="00B1659E" w:rsidRDefault="005769DD" w:rsidP="00D83791">
            <w:pPr>
              <w:jc w:val="center"/>
              <w:rPr>
                <w:rFonts w:ascii="Calibri Light" w:hAnsi="Calibri Light"/>
                <w:noProof/>
                <w:lang w:val="nl-NL" w:eastAsia="nl-NL"/>
              </w:rPr>
            </w:pPr>
          </w:p>
          <w:p w14:paraId="153C6A34" w14:textId="77777777" w:rsidR="005769DD" w:rsidRPr="00B1659E" w:rsidRDefault="005769DD" w:rsidP="00D83791">
            <w:pPr>
              <w:jc w:val="center"/>
              <w:rPr>
                <w:rFonts w:ascii="Calibri Light" w:hAnsi="Calibri Light"/>
                <w:noProof/>
                <w:lang w:val="nl-NL" w:eastAsia="nl-NL"/>
              </w:rPr>
            </w:pPr>
          </w:p>
          <w:p w14:paraId="49C31B31" w14:textId="77777777" w:rsidR="005769DD" w:rsidRPr="00B1659E" w:rsidRDefault="005769DD" w:rsidP="00D83791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14:paraId="5CF6F985" w14:textId="77777777" w:rsidR="005769DD" w:rsidRPr="00B1659E" w:rsidRDefault="005769DD" w:rsidP="00D83791">
            <w:pPr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B1659E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</w:p>
          <w:p w14:paraId="09CF518A" w14:textId="77777777" w:rsidR="005769DD" w:rsidRPr="00B1659E" w:rsidRDefault="005769DD" w:rsidP="00D83791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1659E">
              <w:rPr>
                <w:rFonts w:ascii="Calibri Light" w:hAnsi="Calibri Light" w:cs="Arial"/>
                <w:b/>
                <w:sz w:val="24"/>
                <w:szCs w:val="24"/>
              </w:rPr>
              <w:t>Voor wie?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177D606" w14:textId="77777777" w:rsidR="005769DD" w:rsidRPr="00B1659E" w:rsidRDefault="005769DD" w:rsidP="00D83791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14:paraId="1D5A9B8B" w14:textId="77777777" w:rsidR="005769DD" w:rsidRPr="00B1659E" w:rsidRDefault="005769DD" w:rsidP="00D83791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14:paraId="380DE49C" w14:textId="77777777" w:rsidR="005769DD" w:rsidRPr="001C220D" w:rsidRDefault="005769DD" w:rsidP="00D83791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Voor alle klassen</w:t>
            </w:r>
          </w:p>
          <w:p w14:paraId="08080898" w14:textId="77777777" w:rsidR="005769DD" w:rsidRPr="00B1659E" w:rsidRDefault="005769DD" w:rsidP="00D83791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14:paraId="373E737B" w14:textId="77777777" w:rsidR="005769DD" w:rsidRPr="00B1659E" w:rsidRDefault="005769DD" w:rsidP="00D83791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14:paraId="71E0FB5D" w14:textId="77777777" w:rsidR="005769DD" w:rsidRPr="00B1659E" w:rsidRDefault="005769DD" w:rsidP="00D83791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14:paraId="5F181C23" w14:textId="77777777" w:rsidR="005769DD" w:rsidRPr="00B1659E" w:rsidRDefault="005769DD" w:rsidP="00D83791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5509" w:type="dxa"/>
            <w:vMerge/>
            <w:tcBorders>
              <w:bottom w:val="single" w:sz="4" w:space="0" w:color="auto"/>
            </w:tcBorders>
          </w:tcPr>
          <w:p w14:paraId="3AFC6692" w14:textId="77777777" w:rsidR="005769DD" w:rsidRPr="00B1659E" w:rsidRDefault="005769DD" w:rsidP="00D8379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5769DD" w:rsidRPr="0035719E" w14:paraId="38E187D1" w14:textId="77777777" w:rsidTr="007632D7">
        <w:trPr>
          <w:trHeight w:val="1591"/>
        </w:trPr>
        <w:tc>
          <w:tcPr>
            <w:tcW w:w="1384" w:type="dxa"/>
            <w:tcBorders>
              <w:bottom w:val="single" w:sz="4" w:space="0" w:color="auto"/>
            </w:tcBorders>
          </w:tcPr>
          <w:p w14:paraId="615500BA" w14:textId="23858EF6" w:rsidR="005769DD" w:rsidRPr="00B1659E" w:rsidRDefault="005769DD" w:rsidP="00D8379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noProof/>
              </w:rPr>
              <w:drawing>
                <wp:anchor distT="0" distB="0" distL="114300" distR="114300" simplePos="0" relativeHeight="251669504" behindDoc="0" locked="0" layoutInCell="1" allowOverlap="1" wp14:anchorId="6B26EFF4" wp14:editId="1740944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33655</wp:posOffset>
                  </wp:positionV>
                  <wp:extent cx="561975" cy="561975"/>
                  <wp:effectExtent l="0" t="0" r="9525" b="9525"/>
                  <wp:wrapNone/>
                  <wp:docPr id="2" name="Afbeelding 2" descr="w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 descr="w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09BE82" w14:textId="77777777" w:rsidR="005769DD" w:rsidRPr="00B1659E" w:rsidRDefault="005769DD" w:rsidP="00D83791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  <w:p w14:paraId="31DE3A06" w14:textId="77777777" w:rsidR="005769DD" w:rsidRPr="00B1659E" w:rsidRDefault="005769DD" w:rsidP="00D83791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14:paraId="3564C5E2" w14:textId="77777777" w:rsidR="005769DD" w:rsidRPr="00B1659E" w:rsidRDefault="005769DD" w:rsidP="00D83791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14:paraId="76083070" w14:textId="77777777" w:rsidR="005769DD" w:rsidRPr="00B1659E" w:rsidRDefault="005769DD" w:rsidP="00D83791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1659E">
              <w:rPr>
                <w:rFonts w:ascii="Calibri Light" w:hAnsi="Calibri Light" w:cs="Arial"/>
                <w:b/>
                <w:sz w:val="24"/>
                <w:szCs w:val="24"/>
              </w:rPr>
              <w:t>Waar?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112C947" w14:textId="77777777" w:rsidR="00BA2FAF" w:rsidRDefault="00BA2FAF" w:rsidP="00D83791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14:paraId="77E422AD" w14:textId="33D4AD8D" w:rsidR="005769DD" w:rsidRDefault="005769DD" w:rsidP="00D83791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Op BOSKLASSEN </w:t>
            </w:r>
          </w:p>
          <w:p w14:paraId="061351EB" w14:textId="48C04E1B" w:rsidR="005769DD" w:rsidRDefault="005769DD" w:rsidP="00D83791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naar Jeugd</w:t>
            </w:r>
            <w:r w:rsidR="00D87DF2">
              <w:rPr>
                <w:rFonts w:ascii="Calibri Light" w:hAnsi="Calibri Light" w:cs="Arial"/>
                <w:b/>
                <w:sz w:val="24"/>
                <w:szCs w:val="24"/>
              </w:rPr>
              <w:t>herberg Die Loyale in Maldegem</w:t>
            </w:r>
          </w:p>
          <w:p w14:paraId="14814D2F" w14:textId="3F7ACE2E" w:rsidR="00BA2FAF" w:rsidRDefault="00BA2FAF" w:rsidP="00D83791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14:paraId="654486D6" w14:textId="089C98CF" w:rsidR="00BA2FAF" w:rsidRDefault="00BA2FAF" w:rsidP="00D83791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meer info </w:t>
            </w:r>
            <w:r w:rsidR="00071976">
              <w:rPr>
                <w:rFonts w:ascii="Calibri Light" w:hAnsi="Calibri Light" w:cs="Arial"/>
                <w:b/>
                <w:sz w:val="24"/>
                <w:szCs w:val="24"/>
              </w:rPr>
              <w:t>op www.styrka.be</w:t>
            </w:r>
          </w:p>
          <w:p w14:paraId="603696E5" w14:textId="77777777" w:rsidR="00BA2FAF" w:rsidRPr="003D46C7" w:rsidRDefault="00BA2FAF" w:rsidP="00D83791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14:paraId="1000E93B" w14:textId="692192BD" w:rsidR="005769DD" w:rsidRPr="00B1659E" w:rsidRDefault="005769DD" w:rsidP="00D83791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5509" w:type="dxa"/>
            <w:vMerge/>
            <w:tcBorders>
              <w:bottom w:val="single" w:sz="4" w:space="0" w:color="auto"/>
            </w:tcBorders>
          </w:tcPr>
          <w:p w14:paraId="0E003442" w14:textId="77777777" w:rsidR="005769DD" w:rsidRPr="00B1659E" w:rsidRDefault="005769DD" w:rsidP="00D8379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340F817B" w14:textId="6ABC5B89" w:rsidR="00F34DE3" w:rsidRPr="00F34DE3" w:rsidRDefault="00F34DE3" w:rsidP="000F1DE0">
      <w:pPr>
        <w:tabs>
          <w:tab w:val="left" w:pos="426"/>
          <w:tab w:val="left" w:leader="dot" w:pos="10065"/>
        </w:tabs>
        <w:rPr>
          <w:rFonts w:ascii="Arial" w:hAnsi="Arial" w:cs="Arial"/>
          <w:b/>
        </w:rPr>
      </w:pPr>
    </w:p>
    <w:p w14:paraId="1006DDCA" w14:textId="77777777" w:rsidR="00E9484D" w:rsidRDefault="00E9484D" w:rsidP="00E9484D"/>
    <w:sectPr w:rsidR="00E9484D" w:rsidSect="00214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D30"/>
    <w:multiLevelType w:val="hybridMultilevel"/>
    <w:tmpl w:val="F4761748"/>
    <w:lvl w:ilvl="0" w:tplc="5FF25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5F13"/>
    <w:multiLevelType w:val="hybridMultilevel"/>
    <w:tmpl w:val="5D0E353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534C9"/>
    <w:multiLevelType w:val="hybridMultilevel"/>
    <w:tmpl w:val="6A4C46DC"/>
    <w:lvl w:ilvl="0" w:tplc="D6FE5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D6"/>
    <w:rsid w:val="000428E3"/>
    <w:rsid w:val="00071976"/>
    <w:rsid w:val="000F1DE0"/>
    <w:rsid w:val="0013479C"/>
    <w:rsid w:val="001D15E5"/>
    <w:rsid w:val="00214965"/>
    <w:rsid w:val="00503683"/>
    <w:rsid w:val="0053686E"/>
    <w:rsid w:val="0054395C"/>
    <w:rsid w:val="005769DD"/>
    <w:rsid w:val="005F0A8D"/>
    <w:rsid w:val="006025D6"/>
    <w:rsid w:val="0066038C"/>
    <w:rsid w:val="007632D7"/>
    <w:rsid w:val="00855084"/>
    <w:rsid w:val="00860C4A"/>
    <w:rsid w:val="009D19DB"/>
    <w:rsid w:val="00AD6401"/>
    <w:rsid w:val="00B4094E"/>
    <w:rsid w:val="00B83579"/>
    <w:rsid w:val="00BA2FAF"/>
    <w:rsid w:val="00BF55E7"/>
    <w:rsid w:val="00CE6C71"/>
    <w:rsid w:val="00D87DF2"/>
    <w:rsid w:val="00D94D71"/>
    <w:rsid w:val="00DA3E9B"/>
    <w:rsid w:val="00DE4E12"/>
    <w:rsid w:val="00E32FA7"/>
    <w:rsid w:val="00E45AB1"/>
    <w:rsid w:val="00E9484D"/>
    <w:rsid w:val="00F3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DDAE"/>
  <w15:chartTrackingRefBased/>
  <w15:docId w15:val="{CA837D67-6DD7-45B8-B60A-C63FDFD9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25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oogqs-tidbitgoogqs-tidbit-0">
    <w:name w:val="goog_qs-tidbit goog_qs-tidbit-0"/>
    <w:basedOn w:val="Standaardalinea-lettertype"/>
    <w:rsid w:val="00E9484D"/>
  </w:style>
  <w:style w:type="character" w:styleId="Hyperlink">
    <w:name w:val="Hyperlink"/>
    <w:basedOn w:val="Standaardalinea-lettertype"/>
    <w:uiPriority w:val="99"/>
    <w:unhideWhenUsed/>
    <w:rsid w:val="00660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yrka.b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5D137.C71EF94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Gent-Drongen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BuLo Sint-Jozef</dc:creator>
  <cp:keywords/>
  <dc:description/>
  <cp:lastModifiedBy>Myriam Versigghel</cp:lastModifiedBy>
  <cp:revision>29</cp:revision>
  <cp:lastPrinted>2022-01-24T14:10:00Z</cp:lastPrinted>
  <dcterms:created xsi:type="dcterms:W3CDTF">2020-01-23T13:07:00Z</dcterms:created>
  <dcterms:modified xsi:type="dcterms:W3CDTF">2022-01-24T14:13:00Z</dcterms:modified>
</cp:coreProperties>
</file>